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1E3259AE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F22D08">
        <w:rPr>
          <w:rFonts w:cs="Arial"/>
          <w:b/>
          <w:bCs/>
        </w:rPr>
        <w:t>(</w:t>
      </w:r>
      <w:r w:rsidR="00790638" w:rsidRPr="00F22D08">
        <w:rPr>
          <w:rFonts w:cs="Arial"/>
          <w:b/>
          <w:bCs/>
        </w:rPr>
        <w:t>20</w:t>
      </w:r>
      <w:r w:rsidR="00983A21" w:rsidRPr="00F22D08">
        <w:rPr>
          <w:rFonts w:cs="Arial"/>
          <w:b/>
          <w:bCs/>
        </w:rPr>
        <w:t>2</w:t>
      </w:r>
      <w:r w:rsidR="006B2316">
        <w:rPr>
          <w:rFonts w:cs="Arial"/>
          <w:b/>
          <w:bCs/>
        </w:rPr>
        <w:t>3</w:t>
      </w:r>
      <w:r w:rsidR="00790638" w:rsidRPr="00F22D08">
        <w:rPr>
          <w:rFonts w:cs="Arial"/>
          <w:b/>
          <w:bCs/>
        </w:rPr>
        <w:t>, 20</w:t>
      </w:r>
      <w:r w:rsidR="00757A73" w:rsidRPr="00F22D08">
        <w:rPr>
          <w:rFonts w:cs="Arial"/>
          <w:b/>
          <w:bCs/>
        </w:rPr>
        <w:t>2</w:t>
      </w:r>
      <w:r w:rsidR="006B2316">
        <w:rPr>
          <w:rFonts w:cs="Arial"/>
          <w:b/>
          <w:bCs/>
        </w:rPr>
        <w:t>4</w:t>
      </w:r>
      <w:r w:rsidR="00F22D08" w:rsidRPr="00F22D08">
        <w:rPr>
          <w:rFonts w:cs="Arial"/>
          <w:b/>
          <w:bCs/>
        </w:rPr>
        <w:t>, 202</w:t>
      </w:r>
      <w:r w:rsidR="006B2316">
        <w:rPr>
          <w:rFonts w:cs="Arial"/>
          <w:b/>
          <w:bCs/>
        </w:rPr>
        <w:t>5</w:t>
      </w:r>
      <w:r w:rsidR="00234451" w:rsidRPr="00F22D0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7655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7A15EE1A" w14:textId="04A400AB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F22D08">
              <w:rPr>
                <w:rFonts w:ascii="Arial" w:hAnsi="Arial" w:cs="Arial"/>
                <w:szCs w:val="20"/>
              </w:rPr>
              <w:t>2</w:t>
            </w:r>
            <w:r w:rsidR="006B2316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2753BF2E" w14:textId="63C3A81E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6B2316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5AC26403" w14:textId="28B064D6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6B2316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655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6689440F" w14:textId="77777777" w:rsidR="000133C6" w:rsidRDefault="000133C6" w:rsidP="000133C6">
      <w:pPr>
        <w:tabs>
          <w:tab w:val="left" w:pos="426"/>
        </w:tabs>
        <w:ind w:right="170"/>
        <w:rPr>
          <w:rFonts w:cs="Arial"/>
          <w:b/>
        </w:rPr>
      </w:pPr>
    </w:p>
    <w:p w14:paraId="3B04EA5C" w14:textId="638510BA" w:rsidR="000133C6" w:rsidRPr="00782ED9" w:rsidRDefault="000133C6" w:rsidP="000133C6">
      <w:pPr>
        <w:spacing w:line="360" w:lineRule="auto"/>
        <w:rPr>
          <w:rFonts w:cs="Arial"/>
          <w:b/>
          <w:bCs/>
        </w:rPr>
      </w:pPr>
      <w:r w:rsidRPr="00782ED9">
        <w:rPr>
          <w:rFonts w:cs="Arial"/>
          <w:b/>
        </w:rPr>
        <w:t>Anzahl der in den letzten drei Geschäftsjahren (202</w:t>
      </w:r>
      <w:r w:rsidR="00782ED9" w:rsidRPr="00782ED9">
        <w:rPr>
          <w:rFonts w:cs="Arial"/>
          <w:b/>
        </w:rPr>
        <w:t>3</w:t>
      </w:r>
      <w:r w:rsidRPr="00782ED9">
        <w:rPr>
          <w:rFonts w:cs="Arial"/>
          <w:b/>
        </w:rPr>
        <w:t>, 202</w:t>
      </w:r>
      <w:r w:rsidR="00782ED9" w:rsidRPr="00782ED9">
        <w:rPr>
          <w:rFonts w:cs="Arial"/>
          <w:b/>
        </w:rPr>
        <w:t>4</w:t>
      </w:r>
      <w:r w:rsidRPr="00782ED9">
        <w:rPr>
          <w:rFonts w:cs="Arial"/>
          <w:b/>
        </w:rPr>
        <w:t>, 202</w:t>
      </w:r>
      <w:r w:rsidR="00782ED9" w:rsidRPr="00782ED9">
        <w:rPr>
          <w:rFonts w:cs="Arial"/>
          <w:b/>
        </w:rPr>
        <w:t>5</w:t>
      </w:r>
      <w:r w:rsidRPr="00782ED9">
        <w:rPr>
          <w:rFonts w:cs="Arial"/>
          <w:b/>
        </w:rPr>
        <w:t xml:space="preserve">) jahresdurchschnittlich sowie aktuell </w:t>
      </w:r>
      <w:r w:rsidR="00782ED9" w:rsidRPr="00782ED9">
        <w:rPr>
          <w:rFonts w:cs="Arial"/>
          <w:b/>
        </w:rPr>
        <w:t xml:space="preserve">(2026) </w:t>
      </w:r>
      <w:r w:rsidRPr="00782ED9">
        <w:rPr>
          <w:rFonts w:cs="Arial"/>
          <w:b/>
        </w:rPr>
        <w:t>im auftragsrelevanten Bereich (Planungsleistungen) beschäftigten Personen, gegliedert nach:</w:t>
      </w:r>
    </w:p>
    <w:p w14:paraId="469FAF60" w14:textId="77777777" w:rsidR="000133C6" w:rsidRPr="00782ED9" w:rsidRDefault="000133C6" w:rsidP="000133C6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0133C6" w:rsidRPr="00782ED9" w14:paraId="6F70F0A3" w14:textId="77777777" w:rsidTr="00B6079E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7717DB8D" w14:textId="77777777" w:rsidR="000133C6" w:rsidRPr="00782ED9" w:rsidRDefault="000133C6" w:rsidP="00B6079E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694E9CB7" w14:textId="01E12529" w:rsidR="000133C6" w:rsidRPr="00782ED9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82ED9">
              <w:rPr>
                <w:rFonts w:ascii="Arial" w:hAnsi="Arial" w:cs="Arial"/>
                <w:b/>
                <w:szCs w:val="20"/>
              </w:rPr>
              <w:t>202</w:t>
            </w:r>
            <w:r w:rsidR="00782ED9" w:rsidRPr="00782ED9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7DF1949" w14:textId="5DC4C67E" w:rsidR="000133C6" w:rsidRPr="00782ED9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82ED9">
              <w:rPr>
                <w:rFonts w:ascii="Arial" w:hAnsi="Arial" w:cs="Arial"/>
                <w:b/>
                <w:szCs w:val="20"/>
              </w:rPr>
              <w:t>202</w:t>
            </w:r>
            <w:r w:rsidR="00782ED9" w:rsidRPr="00782ED9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14D9C237" w14:textId="4E73572B" w:rsidR="000133C6" w:rsidRPr="00782ED9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82ED9">
              <w:rPr>
                <w:rFonts w:ascii="Arial" w:hAnsi="Arial" w:cs="Arial"/>
                <w:b/>
                <w:szCs w:val="20"/>
              </w:rPr>
              <w:t>202</w:t>
            </w:r>
            <w:r w:rsidR="00782ED9" w:rsidRPr="00782ED9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00FC7068" w14:textId="2DE981C9" w:rsidR="000133C6" w:rsidRPr="00782ED9" w:rsidRDefault="00782ED9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82ED9">
              <w:rPr>
                <w:rFonts w:ascii="Arial" w:hAnsi="Arial" w:cs="Arial"/>
                <w:b/>
                <w:szCs w:val="20"/>
              </w:rPr>
              <w:t>a</w:t>
            </w:r>
            <w:r w:rsidR="000133C6" w:rsidRPr="00782ED9">
              <w:rPr>
                <w:rFonts w:ascii="Arial" w:hAnsi="Arial" w:cs="Arial"/>
                <w:b/>
                <w:szCs w:val="20"/>
              </w:rPr>
              <w:t>ktuell</w:t>
            </w:r>
            <w:r w:rsidRPr="00782ED9">
              <w:rPr>
                <w:rFonts w:ascii="Arial" w:hAnsi="Arial" w:cs="Arial"/>
                <w:b/>
                <w:szCs w:val="20"/>
              </w:rPr>
              <w:br/>
              <w:t>2026</w:t>
            </w:r>
          </w:p>
        </w:tc>
      </w:tr>
      <w:tr w:rsidR="000133C6" w:rsidRPr="00782ED9" w14:paraId="2BFFD22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ACC9985" w14:textId="77777777" w:rsidR="000133C6" w:rsidRPr="00782ED9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782ED9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762A75E1" w14:textId="77777777" w:rsidR="000133C6" w:rsidRPr="00782ED9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782ED9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6CAB6C352916492CAF31A54F952932AF"/>
            </w:placeholder>
          </w:sdtPr>
          <w:sdtEndPr/>
          <w:sdtContent>
            <w:tc>
              <w:tcPr>
                <w:tcW w:w="1630" w:type="dxa"/>
              </w:tcPr>
              <w:p w14:paraId="55F92E86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78A7961169554FB5AA6B1F72B7C127A2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B31431914878472889EBD4CDDF1865F4"/>
                  </w:placeholder>
                </w:sdtPr>
                <w:sdtEndPr/>
                <w:sdtContent>
                  <w:p w14:paraId="537AB933" w14:textId="77777777" w:rsidR="000133C6" w:rsidRPr="00782ED9" w:rsidRDefault="000133C6" w:rsidP="00B6079E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782ED9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782ED9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782ED9">
                      <w:rPr>
                        <w:rFonts w:cs="Arial"/>
                        <w:noProof/>
                      </w:rPr>
                    </w:r>
                    <w:r w:rsidRPr="00782ED9">
                      <w:rPr>
                        <w:rFonts w:cs="Arial"/>
                        <w:noProof/>
                      </w:rPr>
                      <w:fldChar w:fldCharType="separate"/>
                    </w:r>
                    <w:r w:rsidRPr="00782ED9">
                      <w:rPr>
                        <w:rFonts w:cs="Arial"/>
                        <w:noProof/>
                      </w:rPr>
                      <w:t> </w:t>
                    </w:r>
                    <w:r w:rsidRPr="00782ED9">
                      <w:rPr>
                        <w:rFonts w:cs="Arial"/>
                        <w:noProof/>
                      </w:rPr>
                      <w:t> </w:t>
                    </w:r>
                    <w:r w:rsidRPr="00782ED9">
                      <w:rPr>
                        <w:rFonts w:cs="Arial"/>
                        <w:noProof/>
                      </w:rPr>
                      <w:t> </w:t>
                    </w:r>
                    <w:r w:rsidRPr="00782ED9">
                      <w:rPr>
                        <w:rFonts w:cs="Arial"/>
                        <w:noProof/>
                      </w:rPr>
                      <w:t> </w:t>
                    </w:r>
                    <w:r w:rsidRPr="00782ED9">
                      <w:rPr>
                        <w:rFonts w:cs="Arial"/>
                        <w:noProof/>
                      </w:rPr>
                      <w:t> </w:t>
                    </w:r>
                    <w:r w:rsidRPr="00782ED9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0AE6A748832A40FD8096445AE725C025"/>
            </w:placeholder>
          </w:sdtPr>
          <w:sdtEndPr/>
          <w:sdtContent>
            <w:tc>
              <w:tcPr>
                <w:tcW w:w="1630" w:type="dxa"/>
              </w:tcPr>
              <w:p w14:paraId="261FB04C" w14:textId="77777777" w:rsidR="000133C6" w:rsidRPr="00782ED9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782ED9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0B0408707550493082A8EF54875C2CC3"/>
            </w:placeholder>
          </w:sdtPr>
          <w:sdtEndPr/>
          <w:sdtContent>
            <w:tc>
              <w:tcPr>
                <w:tcW w:w="1631" w:type="dxa"/>
              </w:tcPr>
              <w:p w14:paraId="28BB1420" w14:textId="77777777" w:rsidR="000133C6" w:rsidRPr="00782ED9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782ED9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82ED9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0133C6" w:rsidRPr="00782ED9" w14:paraId="096EFA3C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02E5420" w14:textId="77777777" w:rsidR="000133C6" w:rsidRPr="00782ED9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782ED9">
              <w:rPr>
                <w:rFonts w:cs="Arial"/>
                <w:i w:val="0"/>
              </w:rPr>
              <w:t xml:space="preserve">Architekten*innen / </w:t>
            </w:r>
          </w:p>
          <w:p w14:paraId="5C5E124F" w14:textId="77777777" w:rsidR="000133C6" w:rsidRPr="00782ED9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782ED9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F6511A35D76D4515A633AAC34357D0F9"/>
            </w:placeholder>
          </w:sdtPr>
          <w:sdtEndPr/>
          <w:sdtContent>
            <w:tc>
              <w:tcPr>
                <w:tcW w:w="1630" w:type="dxa"/>
              </w:tcPr>
              <w:p w14:paraId="1FF153DE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9A5C0526D8B14124B03691713454AF3F"/>
            </w:placeholder>
          </w:sdtPr>
          <w:sdtEndPr/>
          <w:sdtContent>
            <w:tc>
              <w:tcPr>
                <w:tcW w:w="1630" w:type="dxa"/>
              </w:tcPr>
              <w:p w14:paraId="082B2619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D348192B3E3F4B2BB85FDE5623ADC398"/>
            </w:placeholder>
          </w:sdtPr>
          <w:sdtEndPr/>
          <w:sdtContent>
            <w:tc>
              <w:tcPr>
                <w:tcW w:w="1630" w:type="dxa"/>
              </w:tcPr>
              <w:p w14:paraId="7A613444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215EC043577408CB33D1F7D486E0E40"/>
            </w:placeholder>
          </w:sdtPr>
          <w:sdtEndPr/>
          <w:sdtContent>
            <w:tc>
              <w:tcPr>
                <w:tcW w:w="1631" w:type="dxa"/>
              </w:tcPr>
              <w:p w14:paraId="7E1F14D4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78A7A102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18294F6" w14:textId="77777777" w:rsidR="000133C6" w:rsidRPr="00782ED9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782ED9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4BC6DC3B65AE4814BBAE9B9C8611720A"/>
            </w:placeholder>
          </w:sdtPr>
          <w:sdtEndPr/>
          <w:sdtContent>
            <w:tc>
              <w:tcPr>
                <w:tcW w:w="1630" w:type="dxa"/>
              </w:tcPr>
              <w:p w14:paraId="09994796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9E55661DBFB343AD9714CAE33BE878DF"/>
            </w:placeholder>
          </w:sdtPr>
          <w:sdtEndPr/>
          <w:sdtContent>
            <w:tc>
              <w:tcPr>
                <w:tcW w:w="1630" w:type="dxa"/>
              </w:tcPr>
              <w:p w14:paraId="585BEB08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214207C8B3547C69088BA3DF679E4F9"/>
            </w:placeholder>
          </w:sdtPr>
          <w:sdtEndPr/>
          <w:sdtContent>
            <w:tc>
              <w:tcPr>
                <w:tcW w:w="1630" w:type="dxa"/>
              </w:tcPr>
              <w:p w14:paraId="59547752" w14:textId="77777777" w:rsidR="000133C6" w:rsidRPr="00782ED9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26AB8ABEB5B24A2B979A35931605E784"/>
            </w:placeholder>
          </w:sdtPr>
          <w:sdtEndPr/>
          <w:sdtContent>
            <w:tc>
              <w:tcPr>
                <w:tcW w:w="1631" w:type="dxa"/>
              </w:tcPr>
              <w:p w14:paraId="18726C0B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82ED9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3BFE68B8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D8C0B6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ADDDDAF6B54E45AAB12FC837C38E73EE"/>
            </w:placeholder>
          </w:sdtPr>
          <w:sdtEndPr/>
          <w:sdtContent>
            <w:tc>
              <w:tcPr>
                <w:tcW w:w="1630" w:type="dxa"/>
              </w:tcPr>
              <w:p w14:paraId="0365F10B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B26AF91A5940CDAFB3BDB9A35E0A8D"/>
            </w:placeholder>
          </w:sdtPr>
          <w:sdtEndPr/>
          <w:sdtContent>
            <w:tc>
              <w:tcPr>
                <w:tcW w:w="1630" w:type="dxa"/>
              </w:tcPr>
              <w:p w14:paraId="78DCEE30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7EE08F9BDC964761A948BE685419ACA1"/>
            </w:placeholder>
          </w:sdtPr>
          <w:sdtEndPr/>
          <w:sdtContent>
            <w:tc>
              <w:tcPr>
                <w:tcW w:w="1630" w:type="dxa"/>
              </w:tcPr>
              <w:p w14:paraId="4EAA944F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548E2AF8BAE24BB9B56C1C412A38B9CD"/>
            </w:placeholder>
          </w:sdtPr>
          <w:sdtEndPr/>
          <w:sdtContent>
            <w:tc>
              <w:tcPr>
                <w:tcW w:w="1631" w:type="dxa"/>
              </w:tcPr>
              <w:p w14:paraId="010871B2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18F2330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043762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C4A14548DB54799950B9FEB5D1EF63C"/>
            </w:placeholder>
          </w:sdtPr>
          <w:sdtEndPr/>
          <w:sdtContent>
            <w:tc>
              <w:tcPr>
                <w:tcW w:w="1630" w:type="dxa"/>
              </w:tcPr>
              <w:p w14:paraId="7ECD760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034CF9B58D3846A3BD61A0A8531AC13C"/>
            </w:placeholder>
          </w:sdtPr>
          <w:sdtEndPr/>
          <w:sdtContent>
            <w:tc>
              <w:tcPr>
                <w:tcW w:w="1630" w:type="dxa"/>
              </w:tcPr>
              <w:p w14:paraId="2B36CD8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7D512B2EAECE4FB996478DA1A8CFA09A"/>
            </w:placeholder>
          </w:sdtPr>
          <w:sdtEndPr/>
          <w:sdtContent>
            <w:tc>
              <w:tcPr>
                <w:tcW w:w="1630" w:type="dxa"/>
              </w:tcPr>
              <w:p w14:paraId="70788BB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4C6CEF33CDD649D68222BE4207876B38"/>
            </w:placeholder>
          </w:sdtPr>
          <w:sdtEndPr/>
          <w:sdtContent>
            <w:tc>
              <w:tcPr>
                <w:tcW w:w="1631" w:type="dxa"/>
              </w:tcPr>
              <w:p w14:paraId="5B95B29E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5D38F701" w14:textId="77777777" w:rsidR="000133C6" w:rsidRPr="00840953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A0F4" w14:textId="77777777" w:rsidR="008B52E0" w:rsidRDefault="008B52E0">
      <w:r>
        <w:separator/>
      </w:r>
    </w:p>
  </w:endnote>
  <w:endnote w:type="continuationSeparator" w:id="0">
    <w:p w14:paraId="40D93A15" w14:textId="77777777" w:rsidR="008B52E0" w:rsidRDefault="008B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B189" w14:textId="77777777" w:rsidR="006B2316" w:rsidRDefault="006B23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CAA0AF5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B2316">
      <w:rPr>
        <w:rFonts w:cs="Arial"/>
        <w:sz w:val="18"/>
        <w:szCs w:val="18"/>
      </w:rPr>
      <w:t xml:space="preserve">Stand: </w:t>
    </w:r>
    <w:r w:rsidR="006B2316">
      <w:rPr>
        <w:rFonts w:cs="Arial"/>
        <w:sz w:val="18"/>
        <w:szCs w:val="18"/>
      </w:rPr>
      <w:t>18.05</w:t>
    </w:r>
    <w:r w:rsidRPr="00782ED9">
      <w:rPr>
        <w:rFonts w:cs="Arial"/>
        <w:sz w:val="18"/>
        <w:szCs w:val="18"/>
      </w:rPr>
      <w:t>.20</w:t>
    </w:r>
    <w:r w:rsidR="00F22D08" w:rsidRPr="00782ED9">
      <w:rPr>
        <w:rFonts w:cs="Arial"/>
        <w:sz w:val="18"/>
        <w:szCs w:val="18"/>
        <w:lang w:val="de-DE"/>
      </w:rPr>
      <w:t>2</w:t>
    </w:r>
    <w:r w:rsidR="00782ED9" w:rsidRPr="00782ED9">
      <w:rPr>
        <w:rFonts w:cs="Arial"/>
        <w:sz w:val="18"/>
        <w:szCs w:val="18"/>
        <w:lang w:val="de-DE"/>
      </w:rPr>
      <w:t>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D0F7D2F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F5701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F22D0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1800" w14:textId="77777777" w:rsidR="006B2316" w:rsidRDefault="006B23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07C1" w14:textId="77777777" w:rsidR="008B52E0" w:rsidRDefault="008B52E0">
      <w:r>
        <w:separator/>
      </w:r>
    </w:p>
  </w:footnote>
  <w:footnote w:type="continuationSeparator" w:id="0">
    <w:p w14:paraId="5226FC24" w14:textId="77777777" w:rsidR="008B52E0" w:rsidRDefault="008B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E5E2" w14:textId="77777777" w:rsidR="006B2316" w:rsidRDefault="006B23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F3667" w14:textId="03645D73" w:rsidR="00F8783F" w:rsidRPr="00F31A5B" w:rsidRDefault="00F8783F" w:rsidP="00BD0A5B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F31A5B">
      <w:rPr>
        <w:rFonts w:cs="Arial"/>
        <w:sz w:val="18"/>
      </w:rPr>
      <w:t xml:space="preserve">Auftraggeber: </w:t>
    </w:r>
    <w:r w:rsidR="006B2316">
      <w:rPr>
        <w:rFonts w:cs="Arial"/>
        <w:sz w:val="18"/>
      </w:rPr>
      <w:t>Stadt Göttingen</w:t>
    </w:r>
  </w:p>
  <w:p w14:paraId="6E66FF75" w14:textId="2A1472E1" w:rsidR="00F8783F" w:rsidRDefault="00F8783F" w:rsidP="00BD0A5B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F31A5B">
      <w:rPr>
        <w:rFonts w:cs="Arial"/>
        <w:sz w:val="18"/>
      </w:rPr>
      <w:t xml:space="preserve">Projekt: </w:t>
    </w:r>
    <w:r w:rsidR="006B2316">
      <w:rPr>
        <w:rFonts w:cs="Arial"/>
        <w:sz w:val="18"/>
      </w:rPr>
      <w:t>Geschwister-Scholl-Gesamtschule – Umbau zur IGS</w:t>
    </w:r>
  </w:p>
  <w:p w14:paraId="10366335" w14:textId="66BDE0DA" w:rsidR="006B2316" w:rsidRDefault="006B2316" w:rsidP="00BD0A5B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>
      <w:rPr>
        <w:rFonts w:cs="Arial"/>
        <w:sz w:val="18"/>
      </w:rPr>
      <w:t>Objektplanung Freianlagen</w:t>
    </w:r>
  </w:p>
  <w:p w14:paraId="74773431" w14:textId="6D87DD01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D93B" w14:textId="77777777" w:rsidR="006B2316" w:rsidRDefault="006B23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7910396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zsmT/DSDuWdVkpD8wUcTnAA5M6SNnxQBvIlPjCQiowrtPNSMHyDQuH/4m6b39LTboNfluUhLg5YYWoWjWSEWg==" w:salt="D9ds0TDBNrzZiYgGFvJS5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3C6"/>
    <w:rsid w:val="0001342E"/>
    <w:rsid w:val="00013C81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1C7F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2316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2ED9"/>
    <w:rsid w:val="00785BF6"/>
    <w:rsid w:val="00790638"/>
    <w:rsid w:val="007919DC"/>
    <w:rsid w:val="00797A20"/>
    <w:rsid w:val="00797CA9"/>
    <w:rsid w:val="007A223E"/>
    <w:rsid w:val="007A4555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B5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52E0"/>
    <w:rsid w:val="008B69FD"/>
    <w:rsid w:val="008D21CF"/>
    <w:rsid w:val="008D7BD8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A256C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4566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44E5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AB6C352916492CAF31A54F95293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11333-0EFD-4B11-90A2-015BC259703B}"/>
      </w:docPartPr>
      <w:docPartBody>
        <w:p w:rsidR="00D12696" w:rsidRDefault="00D12696" w:rsidP="00D12696">
          <w:pPr>
            <w:pStyle w:val="6CAB6C352916492CAF31A54F952932A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7961169554FB5AA6B1F72B7C1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8EEC7-D502-4737-A8CC-7D8ECFEC01D3}"/>
      </w:docPartPr>
      <w:docPartBody>
        <w:p w:rsidR="00D12696" w:rsidRDefault="00D12696" w:rsidP="00D12696">
          <w:pPr>
            <w:pStyle w:val="78A7961169554FB5AA6B1F72B7C127A2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1431914878472889EBD4CDDF18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75670B-9AF9-428E-BE29-4E461AD61B90}"/>
      </w:docPartPr>
      <w:docPartBody>
        <w:p w:rsidR="00D12696" w:rsidRDefault="00D12696" w:rsidP="00D12696">
          <w:pPr>
            <w:pStyle w:val="B31431914878472889EBD4CDDF1865F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6A748832A40FD8096445AE725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25D5A-CBEE-4B7D-92FC-A39A88328147}"/>
      </w:docPartPr>
      <w:docPartBody>
        <w:p w:rsidR="00D12696" w:rsidRDefault="00D12696" w:rsidP="00D12696">
          <w:pPr>
            <w:pStyle w:val="0AE6A748832A40FD8096445AE725C02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408707550493082A8EF54875C2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CC8BB-9DC3-483A-B375-0885FCDA7263}"/>
      </w:docPartPr>
      <w:docPartBody>
        <w:p w:rsidR="00D12696" w:rsidRDefault="00D12696" w:rsidP="00D12696">
          <w:pPr>
            <w:pStyle w:val="0B0408707550493082A8EF54875C2CC3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1A35D76D4515A633AAC34357D0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7390A-0BFC-4605-8AB6-1B7C90B0D6AF}"/>
      </w:docPartPr>
      <w:docPartBody>
        <w:p w:rsidR="00D12696" w:rsidRDefault="00D12696" w:rsidP="00D12696">
          <w:pPr>
            <w:pStyle w:val="F6511A35D76D4515A633AAC34357D0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C0526D8B14124B03691713454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9E0A-C222-490A-96AF-B82D2DDD7E34}"/>
      </w:docPartPr>
      <w:docPartBody>
        <w:p w:rsidR="00D12696" w:rsidRDefault="00D12696" w:rsidP="00D12696">
          <w:pPr>
            <w:pStyle w:val="9A5C0526D8B14124B03691713454AF3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48192B3E3F4B2BB85FDE5623ADC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6F4B2-48F2-4553-81BF-075AEF202D3C}"/>
      </w:docPartPr>
      <w:docPartBody>
        <w:p w:rsidR="00D12696" w:rsidRDefault="00D12696" w:rsidP="00D12696">
          <w:pPr>
            <w:pStyle w:val="D348192B3E3F4B2BB85FDE5623ADC39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15EC043577408CB33D1F7D486E0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E70EB-C921-4801-BCF4-FAEA87A534ED}"/>
      </w:docPartPr>
      <w:docPartBody>
        <w:p w:rsidR="00D12696" w:rsidRDefault="00D12696" w:rsidP="00D12696">
          <w:pPr>
            <w:pStyle w:val="1215EC043577408CB33D1F7D486E0E4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6DC3B65AE4814BBAE9B9C86117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5E0E5-E639-46A4-ADB0-F4A1899DB6E4}"/>
      </w:docPartPr>
      <w:docPartBody>
        <w:p w:rsidR="00D12696" w:rsidRDefault="00D12696" w:rsidP="00D12696">
          <w:pPr>
            <w:pStyle w:val="4BC6DC3B65AE4814BBAE9B9C8611720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55661DBFB343AD9714CAE33BE87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BFEC4-F466-4888-8622-A6361EEB2ADD}"/>
      </w:docPartPr>
      <w:docPartBody>
        <w:p w:rsidR="00D12696" w:rsidRDefault="00D12696" w:rsidP="00D12696">
          <w:pPr>
            <w:pStyle w:val="9E55661DBFB343AD9714CAE33BE878D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4207C8B3547C69088BA3DF679E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5AA3F-0E47-485A-A2A1-9E14B66615CE}"/>
      </w:docPartPr>
      <w:docPartBody>
        <w:p w:rsidR="00D12696" w:rsidRDefault="00D12696" w:rsidP="00D12696">
          <w:pPr>
            <w:pStyle w:val="8214207C8B3547C69088BA3DF679E4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B8ABEB5B24A2B979A35931605E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FFB0D-06CD-41A8-93C8-AACF347A0251}"/>
      </w:docPartPr>
      <w:docPartBody>
        <w:p w:rsidR="00D12696" w:rsidRDefault="00D12696" w:rsidP="00D12696">
          <w:pPr>
            <w:pStyle w:val="26AB8ABEB5B24A2B979A35931605E78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DDDAF6B54E45AAB12FC837C38E7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5B672-BF75-497E-A456-CB391DEF20DA}"/>
      </w:docPartPr>
      <w:docPartBody>
        <w:p w:rsidR="00D12696" w:rsidRDefault="00D12696" w:rsidP="00D12696">
          <w:pPr>
            <w:pStyle w:val="ADDDDAF6B54E45AAB12FC837C38E73E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B26AF91A5940CDAFB3BDB9A35E0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E18F8-0C40-4909-ADC3-E6EC27389095}"/>
      </w:docPartPr>
      <w:docPartBody>
        <w:p w:rsidR="00D12696" w:rsidRDefault="00D12696" w:rsidP="00D12696">
          <w:pPr>
            <w:pStyle w:val="67B26AF91A5940CDAFB3BDB9A35E0A8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08F9BDC964761A948BE685419A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9B92A-B2CE-4F87-B77B-7201D96CC8EC}"/>
      </w:docPartPr>
      <w:docPartBody>
        <w:p w:rsidR="00D12696" w:rsidRDefault="00D12696" w:rsidP="00D12696">
          <w:pPr>
            <w:pStyle w:val="7EE08F9BDC964761A948BE685419ACA1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8E2AF8BAE24BB9B56C1C412A38B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C69954-D246-454C-A1CD-AF23DCAE502F}"/>
      </w:docPartPr>
      <w:docPartBody>
        <w:p w:rsidR="00D12696" w:rsidRDefault="00D12696" w:rsidP="00D12696">
          <w:pPr>
            <w:pStyle w:val="548E2AF8BAE24BB9B56C1C412A38B9C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4A14548DB54799950B9FEB5D1EF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B571B-8E97-435D-844D-AAA2695C43C3}"/>
      </w:docPartPr>
      <w:docPartBody>
        <w:p w:rsidR="00D12696" w:rsidRDefault="00D12696" w:rsidP="00D12696">
          <w:pPr>
            <w:pStyle w:val="9C4A14548DB54799950B9FEB5D1EF6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4CF9B58D3846A3BD61A0A8531AC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08779-E2A6-4B55-8E62-D1AF7AC17790}"/>
      </w:docPartPr>
      <w:docPartBody>
        <w:p w:rsidR="00D12696" w:rsidRDefault="00D12696" w:rsidP="00D12696">
          <w:pPr>
            <w:pStyle w:val="034CF9B58D3846A3BD61A0A8531AC1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512B2EAECE4FB996478DA1A8CFA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C0A47-E8DF-462E-9DD0-76092A18D189}"/>
      </w:docPartPr>
      <w:docPartBody>
        <w:p w:rsidR="00D12696" w:rsidRDefault="00D12696" w:rsidP="00D12696">
          <w:pPr>
            <w:pStyle w:val="7D512B2EAECE4FB996478DA1A8CFA09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6CEF33CDD649D68222BE4207876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EAA5A-76D6-4BEC-A6DF-41ACA885F771}"/>
      </w:docPartPr>
      <w:docPartBody>
        <w:p w:rsidR="00D12696" w:rsidRDefault="00D12696" w:rsidP="00D12696">
          <w:pPr>
            <w:pStyle w:val="4C6CEF33CDD649D68222BE4207876B3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13C81"/>
    <w:rsid w:val="0007318C"/>
    <w:rsid w:val="000D0E7F"/>
    <w:rsid w:val="000F1C7F"/>
    <w:rsid w:val="0031004B"/>
    <w:rsid w:val="00673359"/>
    <w:rsid w:val="006F7718"/>
    <w:rsid w:val="008619C0"/>
    <w:rsid w:val="0091083C"/>
    <w:rsid w:val="00A81896"/>
    <w:rsid w:val="00C733BC"/>
    <w:rsid w:val="00CD265B"/>
    <w:rsid w:val="00CE795D"/>
    <w:rsid w:val="00D12696"/>
    <w:rsid w:val="00E24608"/>
    <w:rsid w:val="00FC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2696"/>
    <w:rPr>
      <w:color w:val="808080"/>
    </w:rPr>
  </w:style>
  <w:style w:type="paragraph" w:customStyle="1" w:styleId="6CAB6C352916492CAF31A54F952932AF">
    <w:name w:val="6CAB6C352916492CAF31A54F952932A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961169554FB5AA6B1F72B7C127A2">
    <w:name w:val="78A7961169554FB5AA6B1F72B7C127A2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1431914878472889EBD4CDDF1865F4">
    <w:name w:val="B31431914878472889EBD4CDDF1865F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6A748832A40FD8096445AE725C025">
    <w:name w:val="0AE6A748832A40FD8096445AE725C025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0408707550493082A8EF54875C2CC3">
    <w:name w:val="0B0408707550493082A8EF54875C2CC3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511A35D76D4515A633AAC34357D0F9">
    <w:name w:val="F6511A35D76D4515A633AAC34357D0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0526D8B14124B03691713454AF3F">
    <w:name w:val="9A5C0526D8B14124B03691713454AF3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8192B3E3F4B2BB85FDE5623ADC398">
    <w:name w:val="D348192B3E3F4B2BB85FDE5623ADC398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5EC043577408CB33D1F7D486E0E40">
    <w:name w:val="1215EC043577408CB33D1F7D486E0E40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6DC3B65AE4814BBAE9B9C8611720A">
    <w:name w:val="4BC6DC3B65AE4814BBAE9B9C8611720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55661DBFB343AD9714CAE33BE878DF">
    <w:name w:val="9E55661DBFB343AD9714CAE33BE878D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4207C8B3547C69088BA3DF679E4F9">
    <w:name w:val="8214207C8B3547C69088BA3DF679E4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B8ABEB5B24A2B979A35931605E784">
    <w:name w:val="26AB8ABEB5B24A2B979A35931605E78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DDDAF6B54E45AAB12FC837C38E73EE">
    <w:name w:val="ADDDDAF6B54E45AAB12FC837C38E73EE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26AF91A5940CDAFB3BDB9A35E0A8D">
    <w:name w:val="67B26AF91A5940CDAFB3BDB9A35E0A8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08F9BDC964761A948BE685419ACA1">
    <w:name w:val="7EE08F9BDC964761A948BE685419ACA1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E2AF8BAE24BB9B56C1C412A38B9CD">
    <w:name w:val="548E2AF8BAE24BB9B56C1C412A38B9C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A14548DB54799950B9FEB5D1EF63C">
    <w:name w:val="9C4A14548DB54799950B9FEB5D1EF6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CF9B58D3846A3BD61A0A8531AC13C">
    <w:name w:val="034CF9B58D3846A3BD61A0A8531AC1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512B2EAECE4FB996478DA1A8CFA09A">
    <w:name w:val="7D512B2EAECE4FB996478DA1A8CFA09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6CEF33CDD649D68222BE4207876B38">
    <w:name w:val="4C6CEF33CDD649D68222BE4207876B38"/>
    <w:rsid w:val="00D126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13</cp:revision>
  <cp:lastPrinted>2017-05-13T13:50:00Z</cp:lastPrinted>
  <dcterms:created xsi:type="dcterms:W3CDTF">2022-10-27T13:46:00Z</dcterms:created>
  <dcterms:modified xsi:type="dcterms:W3CDTF">2026-05-13T14:18:00Z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